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P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Pr="00CD520B" w:rsidRDefault="005D356B" w:rsidP="005D356B">
      <w:pPr>
        <w:jc w:val="center"/>
        <w:rPr>
          <w:b/>
          <w:sz w:val="56"/>
          <w:szCs w:val="56"/>
        </w:rPr>
      </w:pPr>
      <w:r w:rsidRPr="00CD520B">
        <w:rPr>
          <w:b/>
          <w:sz w:val="56"/>
          <w:szCs w:val="56"/>
        </w:rPr>
        <w:t>ПРАВИЛА ПОНАШАЊА</w:t>
      </w:r>
    </w:p>
    <w:p w:rsidR="005D356B" w:rsidRPr="00CD520B" w:rsidRDefault="005D356B" w:rsidP="005D356B">
      <w:pPr>
        <w:jc w:val="center"/>
        <w:rPr>
          <w:b/>
          <w:sz w:val="56"/>
          <w:szCs w:val="56"/>
        </w:rPr>
      </w:pPr>
      <w:r w:rsidRPr="00CD520B">
        <w:rPr>
          <w:b/>
          <w:sz w:val="56"/>
          <w:szCs w:val="56"/>
        </w:rPr>
        <w:t>У ШКОЛИ</w:t>
      </w: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sz w:val="36"/>
          <w:szCs w:val="36"/>
        </w:rPr>
      </w:pPr>
      <w:r>
        <w:rPr>
          <w:sz w:val="36"/>
          <w:szCs w:val="36"/>
        </w:rPr>
        <w:t>Гимназија „ Сава Шумановић“ Шид</w:t>
      </w:r>
    </w:p>
    <w:p w:rsidR="005D356B" w:rsidRPr="00AC19E9" w:rsidRDefault="005D356B" w:rsidP="005D356B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6D2B90">
        <w:rPr>
          <w:sz w:val="36"/>
          <w:szCs w:val="36"/>
        </w:rPr>
        <w:t>2</w:t>
      </w:r>
      <w:r w:rsidR="006D2B90">
        <w:rPr>
          <w:sz w:val="36"/>
          <w:szCs w:val="36"/>
          <w:lang/>
        </w:rPr>
        <w:t>4</w:t>
      </w:r>
      <w:r w:rsidR="00AC19E9">
        <w:rPr>
          <w:sz w:val="36"/>
          <w:szCs w:val="36"/>
        </w:rPr>
        <w:t>.</w:t>
      </w: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AC19E9" w:rsidRPr="00D52886" w:rsidRDefault="00AC19E9" w:rsidP="00AC19E9">
      <w:pPr>
        <w:pStyle w:val="NoSpacing"/>
        <w:ind w:firstLine="567"/>
        <w:jc w:val="both"/>
        <w:rPr>
          <w:lang w:val="sr-Cyrl-CS"/>
        </w:rPr>
      </w:pPr>
      <w:r w:rsidRPr="006D2B90">
        <w:rPr>
          <w:lang w:val="sr-Cyrl-CS"/>
        </w:rPr>
        <w:t>На основу чл.</w:t>
      </w:r>
      <w:r w:rsidRPr="006D2B90">
        <w:t xml:space="preserve"> </w:t>
      </w:r>
      <w:r w:rsidR="00BB6D1F" w:rsidRPr="006D2B90">
        <w:t>80, Члана 99,</w:t>
      </w:r>
      <w:r w:rsidRPr="006D2B90">
        <w:t xml:space="preserve"> члана</w:t>
      </w:r>
      <w:r w:rsidRPr="006D2B90">
        <w:rPr>
          <w:lang w:val="sr-Cyrl-CS"/>
        </w:rPr>
        <w:t xml:space="preserve"> </w:t>
      </w:r>
      <w:r w:rsidRPr="006D2B90">
        <w:rPr>
          <w:lang w:val="en-GB"/>
        </w:rPr>
        <w:t>10</w:t>
      </w:r>
      <w:r w:rsidRPr="006D2B90">
        <w:rPr>
          <w:lang w:val="sr-Cyrl-CS"/>
        </w:rPr>
        <w:t>9</w:t>
      </w:r>
      <w:r w:rsidRPr="006D2B90">
        <w:rPr>
          <w:lang w:val="en-GB"/>
        </w:rPr>
        <w:t>.</w:t>
      </w:r>
      <w:r w:rsidRPr="006D2B90">
        <w:t xml:space="preserve"> </w:t>
      </w:r>
      <w:r w:rsidRPr="006D2B90">
        <w:rPr>
          <w:lang w:val="en-GB"/>
        </w:rPr>
        <w:t>и 119. став 1. тачка 1)</w:t>
      </w:r>
      <w:r w:rsidRPr="006D2B90">
        <w:t xml:space="preserve"> </w:t>
      </w:r>
      <w:r w:rsidRPr="006D2B90">
        <w:rPr>
          <w:lang w:val="sr-Cyrl-CS"/>
        </w:rPr>
        <w:t>Закона о основама система обра</w:t>
      </w:r>
      <w:r w:rsidRPr="006D2B90">
        <w:rPr>
          <w:lang w:val="sr-Cyrl-CS"/>
        </w:rPr>
        <w:softHyphen/>
        <w:t>зо</w:t>
      </w:r>
      <w:r w:rsidRPr="006D2B90">
        <w:rPr>
          <w:lang w:val="sr-Cyrl-CS"/>
        </w:rPr>
        <w:softHyphen/>
        <w:t>вања и васпитања (</w:t>
      </w:r>
      <w:r w:rsidRPr="006D2B90">
        <w:rPr>
          <w:color w:val="000000"/>
          <w:lang w:val="ru-RU"/>
        </w:rPr>
        <w:t>"Сл. гласник РС", бр. 88/2017, 27/2018, 10/2019</w:t>
      </w:r>
      <w:r w:rsidRPr="006D2B90">
        <w:rPr>
          <w:color w:val="000000"/>
        </w:rPr>
        <w:t>,</w:t>
      </w:r>
      <w:r w:rsidRPr="006D2B90">
        <w:rPr>
          <w:color w:val="000000"/>
          <w:lang w:val="ru-RU"/>
        </w:rPr>
        <w:t xml:space="preserve"> 6/2020</w:t>
      </w:r>
      <w:r w:rsidRPr="006D2B90">
        <w:rPr>
          <w:color w:val="000000"/>
        </w:rPr>
        <w:t>, 129/2021  и 92/2023</w:t>
      </w:r>
      <w:r w:rsidRPr="006D2B90">
        <w:rPr>
          <w:color w:val="000000"/>
          <w:lang w:val="ru-RU"/>
        </w:rPr>
        <w:t>- даље: ЗОСОВ</w:t>
      </w:r>
      <w:r w:rsidRPr="006D2B90">
        <w:rPr>
          <w:lang w:val="sr-Cyrl-CS"/>
        </w:rPr>
        <w:t xml:space="preserve">) и </w:t>
      </w:r>
      <w:r w:rsidR="006D2B90" w:rsidRPr="006D2B90">
        <w:rPr>
          <w:lang w:val="sr-Cyrl-CS"/>
        </w:rPr>
        <w:t xml:space="preserve">члана 19. </w:t>
      </w:r>
      <w:r w:rsidRPr="006D2B90">
        <w:rPr>
          <w:lang w:val="sr-Cyrl-CS"/>
        </w:rPr>
        <w:t>Стату</w:t>
      </w:r>
      <w:r w:rsidRPr="006D2B90">
        <w:rPr>
          <w:lang w:val="sr-Cyrl-CS"/>
        </w:rPr>
        <w:softHyphen/>
        <w:t xml:space="preserve">та Гимназије „Сава Шумановић“ Шид (у даљем тексту: Школа), Школски одбор „Сава Шумановић“ Шид на седници одржаној </w:t>
      </w:r>
      <w:r w:rsidR="006D2B90" w:rsidRPr="006D2B90">
        <w:rPr>
          <w:lang w:val="sr-Cyrl-CS"/>
        </w:rPr>
        <w:t>03.06.2024</w:t>
      </w:r>
      <w:r w:rsidRPr="006D2B90">
        <w:rPr>
          <w:lang w:val="sr-Cyrl-CS"/>
        </w:rPr>
        <w:t>. године, донео</w:t>
      </w:r>
      <w:r w:rsidRPr="00D52886">
        <w:rPr>
          <w:lang w:val="sr-Cyrl-CS"/>
        </w:rPr>
        <w:t xml:space="preserve"> је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57025D" w:rsidRDefault="00B46E99" w:rsidP="00B46E99">
      <w:pPr>
        <w:jc w:val="center"/>
        <w:rPr>
          <w:b/>
          <w:sz w:val="28"/>
          <w:szCs w:val="28"/>
          <w:lang w:val="sr-Cyrl-CS"/>
        </w:rPr>
      </w:pPr>
      <w:r w:rsidRPr="0057025D">
        <w:rPr>
          <w:b/>
          <w:sz w:val="28"/>
          <w:szCs w:val="28"/>
          <w:lang w:val="sr-Cyrl-CS"/>
        </w:rPr>
        <w:t>П Р А В И Л А   П О Н А Ш А Њ А   У   Ш К О Л И</w:t>
      </w: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I. ОСНОВНЕ ОДРЕДБЕ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1.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Правилима понашања у Школи (у даљем тексту: Правила) уређује се пона</w:t>
      </w:r>
      <w:r w:rsidRPr="003D6395">
        <w:rPr>
          <w:szCs w:val="24"/>
          <w:lang w:val="sr-Cyrl-CS"/>
        </w:rPr>
        <w:softHyphen/>
        <w:t>ша</w:t>
      </w:r>
      <w:r w:rsidRPr="003D6395">
        <w:rPr>
          <w:szCs w:val="24"/>
          <w:lang w:val="sr-Cyrl-CS"/>
        </w:rPr>
        <w:softHyphen/>
        <w:t>ње и међусобни односи запослених, ученика, родитеља односно других законских заступника ученика (у даљем тексту: родитељи) и трећих лица у Школи.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2.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Поштовањем Правила обезбеђује се успешно одвијање образовно-васпитне де</w:t>
      </w:r>
      <w:r w:rsidRPr="003D6395">
        <w:rPr>
          <w:szCs w:val="24"/>
          <w:lang w:val="sr-Cyrl-CS"/>
        </w:rPr>
        <w:softHyphen/>
        <w:t>лат</w:t>
      </w:r>
      <w:r w:rsidRPr="003D6395">
        <w:rPr>
          <w:szCs w:val="24"/>
          <w:lang w:val="sr-Cyrl-CS"/>
        </w:rPr>
        <w:softHyphen/>
        <w:t>ности Школе, побољшавају се радна дисциплина и безбедност у Школи, чување школ</w:t>
      </w:r>
      <w:r w:rsidRPr="003D6395">
        <w:rPr>
          <w:szCs w:val="24"/>
          <w:lang w:val="sr-Cyrl-CS"/>
        </w:rPr>
        <w:softHyphen/>
        <w:t>ске имовине и имовине ученика, запослених, родитеља и трећих лица и до</w:t>
      </w:r>
      <w:r w:rsidRPr="003D6395">
        <w:rPr>
          <w:szCs w:val="24"/>
          <w:lang w:val="sr-Cyrl-CS"/>
        </w:rPr>
        <w:softHyphen/>
        <w:t>приноси се повећању угледа Школе.</w:t>
      </w: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3.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се негују односи међусобног разумевања и уважавања личности ученика, одраслих, запослених и родитеља</w:t>
      </w:r>
      <w:r w:rsidRPr="003D6395">
        <w:rPr>
          <w:szCs w:val="24"/>
          <w:lang w:val="sr-Cyrl-CS"/>
        </w:rPr>
        <w:t>.</w:t>
      </w:r>
      <w:r w:rsidRPr="003D6395">
        <w:rPr>
          <w:szCs w:val="24"/>
        </w:rPr>
        <w:t xml:space="preserve"> </w:t>
      </w:r>
    </w:p>
    <w:p w:rsidR="00B46E99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AC19E9" w:rsidRPr="00AC19E9" w:rsidRDefault="00AC19E9" w:rsidP="00B46E99">
      <w:pPr>
        <w:ind w:firstLine="720"/>
        <w:jc w:val="both"/>
        <w:rPr>
          <w:szCs w:val="24"/>
        </w:rPr>
      </w:pPr>
    </w:p>
    <w:p w:rsidR="00AC19E9" w:rsidRPr="00AC19E9" w:rsidRDefault="00AC19E9" w:rsidP="00AC19E9">
      <w:pPr>
        <w:jc w:val="center"/>
        <w:rPr>
          <w:color w:val="000000"/>
          <w:szCs w:val="24"/>
        </w:rPr>
      </w:pPr>
      <w:r w:rsidRPr="00AC19E9">
        <w:rPr>
          <w:b/>
          <w:bCs/>
          <w:color w:val="000000"/>
          <w:szCs w:val="24"/>
        </w:rPr>
        <w:t>Члан</w:t>
      </w:r>
      <w:r>
        <w:rPr>
          <w:b/>
          <w:bCs/>
          <w:color w:val="000000"/>
          <w:szCs w:val="24"/>
        </w:rPr>
        <w:t xml:space="preserve"> 4.</w:t>
      </w:r>
      <w:r w:rsidRPr="00AC19E9">
        <w:rPr>
          <w:b/>
          <w:bCs/>
          <w:color w:val="000000"/>
          <w:szCs w:val="24"/>
        </w:rPr>
        <w:t> </w:t>
      </w:r>
    </w:p>
    <w:p w:rsidR="00AC19E9" w:rsidRPr="00AC19E9" w:rsidRDefault="00C37884" w:rsidP="00AC19E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AC19E9" w:rsidRPr="00AC19E9">
        <w:rPr>
          <w:color w:val="000000"/>
          <w:szCs w:val="24"/>
        </w:rPr>
        <w:t>Лични подаци о ученику, односно запосленом уписани у евиденцију прикупљају се, обрађују, чувају и користе за потребе образовно-васпитног рада, у складу са Законом, посебним законом и законом којим се уређује заштита података о личности и највишим стандардима о заштити података.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Установа обезбеђује мере заштите од неовлашћеног приступа и коришћења података из евиденција које води.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Министарство обезбеђује мере заштите од неовлашћеног приступа и коришћења података у ЈИСП-у.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Забрањена је употреба података о личности ученика и запослених, ван намене за коју су прикупљени. 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lastRenderedPageBreak/>
        <w:t>За потребе научноистраживачког рада и приликом обраде података и израде анализа, лични подаци се користе и објављују на начин којим се обезбеђује заштита идентитета личности.</w:t>
      </w:r>
    </w:p>
    <w:p w:rsidR="00AC19E9" w:rsidRPr="00AC19E9" w:rsidRDefault="00AC19E9" w:rsidP="00B46E99">
      <w:pPr>
        <w:ind w:firstLine="720"/>
        <w:jc w:val="both"/>
        <w:rPr>
          <w:szCs w:val="24"/>
        </w:rPr>
      </w:pPr>
    </w:p>
    <w:p w:rsidR="001B5494" w:rsidRPr="001B5494" w:rsidRDefault="001B5494" w:rsidP="00B46E99">
      <w:pPr>
        <w:ind w:firstLine="720"/>
        <w:jc w:val="both"/>
        <w:rPr>
          <w:szCs w:val="24"/>
        </w:rPr>
      </w:pPr>
    </w:p>
    <w:p w:rsidR="00B46E99" w:rsidRDefault="00AC19E9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5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ном стању, сметњи у развоју и инвалидитету, брачном</w:t>
      </w:r>
      <w:r w:rsidRPr="003D6395">
        <w:rPr>
          <w:szCs w:val="24"/>
          <w:lang w:val="sr-Cyrl-CS"/>
        </w:rPr>
        <w:t xml:space="preserve"> </w:t>
      </w:r>
      <w:r w:rsidRPr="003D6395">
        <w:rPr>
          <w:szCs w:val="24"/>
        </w:rPr>
        <w:t>и породичном статусу, осуђи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B46E99" w:rsidRPr="003D6395" w:rsidRDefault="00B46E99" w:rsidP="00B46E99">
      <w:pPr>
        <w:ind w:firstLine="709"/>
        <w:jc w:val="both"/>
        <w:rPr>
          <w:szCs w:val="24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предузме све мере прописане законом када се посумња или утврди дискриминаторно понашање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Препознавање облика дискриминације од стране запосленог, ученика, роди</w:t>
      </w:r>
      <w:r w:rsidRPr="003D6395">
        <w:rPr>
          <w:szCs w:val="24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 w:rsidRPr="003D6395">
        <w:rPr>
          <w:szCs w:val="24"/>
          <w:lang w:val="sr-Cyrl-CS"/>
        </w:rPr>
        <w:softHyphen/>
        <w:t>ју министар надлежан за послове образовања (у даљем тексту: министар) и министар надлежан за људска и мањинска права.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6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Школи су, према</w:t>
      </w:r>
      <w:r w:rsidRPr="003D6395">
        <w:rPr>
          <w:szCs w:val="24"/>
        </w:rPr>
        <w:t xml:space="preserve"> запослено</w:t>
      </w:r>
      <w:r w:rsidRPr="003D6395">
        <w:rPr>
          <w:szCs w:val="24"/>
          <w:lang w:val="sr-Cyrl-CS"/>
        </w:rPr>
        <w:t>м</w:t>
      </w:r>
      <w:r w:rsidRPr="003D6395">
        <w:rPr>
          <w:szCs w:val="24"/>
        </w:rPr>
        <w:t>, ученик</w:t>
      </w:r>
      <w:r w:rsidRPr="003D6395">
        <w:rPr>
          <w:szCs w:val="24"/>
          <w:lang w:val="sr-Cyrl-CS"/>
        </w:rPr>
        <w:t>у</w:t>
      </w:r>
      <w:r w:rsidRPr="003D6395">
        <w:rPr>
          <w:szCs w:val="24"/>
        </w:rPr>
        <w:t>,</w:t>
      </w:r>
      <w:r w:rsidRPr="003D6395">
        <w:rPr>
          <w:szCs w:val="24"/>
          <w:lang w:val="sr-Cyrl-CS"/>
        </w:rPr>
        <w:t xml:space="preserve"> </w:t>
      </w:r>
      <w:r w:rsidRPr="003D6395">
        <w:rPr>
          <w:szCs w:val="24"/>
        </w:rPr>
        <w:t>родитељ</w:t>
      </w:r>
      <w:r w:rsidRPr="003D6395">
        <w:rPr>
          <w:szCs w:val="24"/>
          <w:lang w:val="sr-Cyrl-CS"/>
        </w:rPr>
        <w:t>у</w:t>
      </w:r>
      <w:r w:rsidRPr="003D6395">
        <w:rPr>
          <w:szCs w:val="24"/>
        </w:rPr>
        <w:t xml:space="preserve"> или треће</w:t>
      </w:r>
      <w:r w:rsidRPr="003D6395">
        <w:rPr>
          <w:szCs w:val="24"/>
          <w:lang w:val="sr-Cyrl-CS"/>
        </w:rPr>
        <w:t>м</w:t>
      </w:r>
      <w:r w:rsidRPr="003D6395">
        <w:rPr>
          <w:szCs w:val="24"/>
        </w:rPr>
        <w:t xml:space="preserve"> лиц</w:t>
      </w:r>
      <w:r w:rsidRPr="003D6395">
        <w:rPr>
          <w:szCs w:val="24"/>
          <w:lang w:val="sr-Cyrl-CS"/>
        </w:rPr>
        <w:t>у, за</w:t>
      </w:r>
      <w:r w:rsidRPr="003D6395">
        <w:rPr>
          <w:szCs w:val="24"/>
          <w:lang w:val="sr-Cyrl-CS"/>
        </w:rPr>
        <w:softHyphen/>
        <w:t>бра</w:t>
      </w:r>
      <w:r w:rsidRPr="003D6395">
        <w:rPr>
          <w:szCs w:val="24"/>
          <w:lang w:val="sr-Cyrl-CS"/>
        </w:rPr>
        <w:softHyphen/>
        <w:t>њени: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дискриминација и дискриминаторно поступање;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2) </w:t>
      </w:r>
      <w:r w:rsidRPr="003D6395">
        <w:rPr>
          <w:szCs w:val="24"/>
        </w:rPr>
        <w:t>физичко, психичко, социјално, сексуално, дигитално и свако друго насиље</w:t>
      </w:r>
      <w:r w:rsidRPr="003D6395">
        <w:rPr>
          <w:szCs w:val="24"/>
          <w:lang w:val="sr-Cyrl-CS"/>
        </w:rPr>
        <w:t xml:space="preserve">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злостављање и занемаривање;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понашање које вређа углед, част или достојанство;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страначко организовање и деловање.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7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</w:t>
      </w:r>
      <w:r w:rsidRPr="003D6395">
        <w:rPr>
          <w:szCs w:val="24"/>
        </w:rPr>
        <w:lastRenderedPageBreak/>
        <w:t xml:space="preserve">или потенцијално угрожавање здравља, развоја и достојанства личности детета, ученика и одраслог.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Занемаривање и немарно поступање представља пропуштање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 или запосленог да обезбеди услове за правилан развој детета, ученика и одраслог. </w:t>
      </w:r>
    </w:p>
    <w:p w:rsidR="004C1EE2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одмах поднесе пријаву надлежном органу ако се код дете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та, ученика или одраслог примете знаци насиља, злостављања или занемаривања.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 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8</w:t>
      </w:r>
      <w:r w:rsidR="00B46E99" w:rsidRPr="003D6395">
        <w:rPr>
          <w:b/>
          <w:szCs w:val="24"/>
          <w:lang w:val="sr-Cyrl-CS"/>
        </w:rPr>
        <w:t>.</w:t>
      </w:r>
    </w:p>
    <w:p w:rsidR="004C1EE2" w:rsidRPr="003D6395" w:rsidRDefault="004C1EE2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Ф</w:t>
      </w:r>
      <w:r w:rsidRPr="003D6395">
        <w:rPr>
          <w:szCs w:val="24"/>
        </w:rPr>
        <w:t>изичким насиљем сматра се: физичко кажњавање детета, ученика или одрас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лог од стране запосленог, родитеља или трећег лица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</w:t>
      </w:r>
      <w:r w:rsidRPr="003D6395">
        <w:rPr>
          <w:szCs w:val="24"/>
        </w:rPr>
        <w:t>сихичким насиљем сматра се понашање које доводи до тренутног или трај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ног угрожавања психичког и емоционалног здравља и достојанства.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С</w:t>
      </w:r>
      <w:r w:rsidRPr="003D6395">
        <w:rPr>
          <w:szCs w:val="24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Се</w:t>
      </w:r>
      <w:r w:rsidRPr="003D6395">
        <w:rPr>
          <w:szCs w:val="24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Д</w:t>
      </w:r>
      <w:r w:rsidRPr="003D6395">
        <w:rPr>
          <w:szCs w:val="24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надлежном органу пријави сваки облик насиља, злостав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ља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ња и занемаривања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почињен од стране родитеља или трећег лица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9</w:t>
      </w:r>
      <w:r w:rsidR="00B46E99" w:rsidRPr="003D6395">
        <w:rPr>
          <w:b/>
          <w:szCs w:val="24"/>
          <w:lang w:val="sr-Cyrl-CS"/>
        </w:rPr>
        <w:t>.</w:t>
      </w:r>
    </w:p>
    <w:p w:rsidR="004C1EE2" w:rsidRPr="003D6395" w:rsidRDefault="004C1EE2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Школи је забрањен сваки облик насиља и злостављања о којима говоре Пра</w:t>
      </w:r>
      <w:r w:rsidRPr="003D6395">
        <w:rPr>
          <w:szCs w:val="24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Због повреде забране из става 1. овог члана против родитеља се подноси пре</w:t>
      </w:r>
      <w:r w:rsidRPr="003D6395">
        <w:rPr>
          <w:szCs w:val="24"/>
          <w:lang w:val="sr-Cyrl-CS"/>
        </w:rPr>
        <w:softHyphen/>
        <w:t>кршајна или кривична пријава.</w:t>
      </w:r>
    </w:p>
    <w:p w:rsidR="009D59EE" w:rsidRPr="003D6395" w:rsidRDefault="009D59EE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10</w:t>
      </w:r>
      <w:r w:rsidR="00B46E99" w:rsidRPr="003D6395">
        <w:rPr>
          <w:b/>
          <w:szCs w:val="24"/>
          <w:lang w:val="sr-Cyrl-CS"/>
        </w:rPr>
        <w:t>.</w:t>
      </w:r>
    </w:p>
    <w:p w:rsidR="009D59EE" w:rsidRPr="003D6395" w:rsidRDefault="009D59EE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</w:t>
      </w:r>
      <w:r w:rsidRPr="003D6395">
        <w:rPr>
          <w:szCs w:val="24"/>
          <w:lang w:val="sr-Cyrl-CS"/>
        </w:rPr>
        <w:lastRenderedPageBreak/>
        <w:t>за процену ризика, начине заштите од насиља, злостављања и занемаривања, а доноси га министар.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272DAA" w:rsidRPr="003D6395" w:rsidRDefault="00272DAA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11</w:t>
      </w:r>
      <w:r w:rsidR="00B46E99" w:rsidRPr="003D6395">
        <w:rPr>
          <w:b/>
          <w:szCs w:val="24"/>
          <w:lang w:val="sr-Cyrl-CS"/>
        </w:rPr>
        <w:t>.</w:t>
      </w:r>
    </w:p>
    <w:p w:rsidR="00272DAA" w:rsidRPr="003D6395" w:rsidRDefault="00272DAA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У Школи је з</w:t>
      </w:r>
      <w:r w:rsidRPr="003D6395">
        <w:rPr>
          <w:szCs w:val="24"/>
        </w:rPr>
        <w:t>абрањено свако понашање</w:t>
      </w:r>
      <w:r w:rsidRPr="003D6395">
        <w:rPr>
          <w:szCs w:val="24"/>
          <w:lang w:val="sr-Cyrl-CS"/>
        </w:rPr>
        <w:t xml:space="preserve"> којим се вређа углед, част или досто</w:t>
      </w:r>
      <w:r w:rsidRPr="003D6395">
        <w:rPr>
          <w:szCs w:val="24"/>
          <w:lang w:val="sr-Cyrl-CS"/>
        </w:rPr>
        <w:softHyphen/>
        <w:t xml:space="preserve">јанство – </w:t>
      </w:r>
      <w:r w:rsidRPr="003D6395">
        <w:rPr>
          <w:szCs w:val="24"/>
        </w:rPr>
        <w:t>запосленог према детету, ученику и одраслом; детета, ученика и одраслог пре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</w:rPr>
        <w:t xml:space="preserve">Директор </w:t>
      </w:r>
      <w:r w:rsidRPr="003D6395">
        <w:rPr>
          <w:szCs w:val="24"/>
          <w:lang w:val="sr-Cyrl-CS"/>
        </w:rPr>
        <w:t>Школе (у даљем тексту: директор)</w:t>
      </w:r>
      <w:r w:rsidRPr="003D6395">
        <w:rPr>
          <w:szCs w:val="24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ности и мере у оквиру надлежности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 xml:space="preserve">Препознавање </w:t>
      </w:r>
      <w:r w:rsidRPr="003D6395">
        <w:rPr>
          <w:szCs w:val="24"/>
        </w:rPr>
        <w:t xml:space="preserve">понашања којима се вређа углед, част или достојанство у </w:t>
      </w:r>
      <w:r w:rsidRPr="003D6395">
        <w:rPr>
          <w:szCs w:val="24"/>
          <w:lang w:val="sr-Cyrl-CS"/>
        </w:rPr>
        <w:t>Школи врши се према ближим условима о начину препознавања тавог понашања, које</w:t>
      </w:r>
      <w:r w:rsidRPr="003D6395">
        <w:rPr>
          <w:szCs w:val="24"/>
        </w:rPr>
        <w:t xml:space="preserve"> заједнички прописују министар и министар надлежан за људска и мањинска права. </w:t>
      </w:r>
    </w:p>
    <w:p w:rsidR="00B46E99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Поступање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 када се посумња или утврди вређање угледа, части или до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сто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писује министар. </w:t>
      </w:r>
    </w:p>
    <w:p w:rsidR="004D78AB" w:rsidRPr="004D78AB" w:rsidRDefault="004D78AB" w:rsidP="00B46E99">
      <w:pPr>
        <w:ind w:firstLine="720"/>
        <w:jc w:val="both"/>
        <w:rPr>
          <w:szCs w:val="24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12</w:t>
      </w:r>
      <w:r w:rsidR="00B46E99" w:rsidRPr="003D6395">
        <w:rPr>
          <w:b/>
          <w:szCs w:val="24"/>
          <w:lang w:val="sr-Cyrl-CS"/>
        </w:rPr>
        <w:t>.</w:t>
      </w:r>
    </w:p>
    <w:p w:rsidR="004D78AB" w:rsidRPr="003D6395" w:rsidRDefault="004D78AB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4D78AB" w:rsidRPr="003D6395" w:rsidRDefault="004D78AB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13</w:t>
      </w:r>
      <w:r w:rsidR="00B46E99" w:rsidRPr="003D6395">
        <w:rPr>
          <w:b/>
          <w:szCs w:val="24"/>
          <w:lang w:val="sr-Cyrl-CS"/>
        </w:rPr>
        <w:t>.</w:t>
      </w:r>
    </w:p>
    <w:p w:rsidR="004D78AB" w:rsidRPr="003D6395" w:rsidRDefault="004D78AB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pacing w:val="-4"/>
          <w:szCs w:val="24"/>
          <w:lang w:val="sr-Cyrl-CS"/>
        </w:rPr>
        <w:t>У Школи је забрањено страначко организовање и деловање и коришћење школ</w:t>
      </w:r>
      <w:r w:rsidRPr="003D6395">
        <w:rPr>
          <w:spacing w:val="-4"/>
          <w:szCs w:val="24"/>
          <w:lang w:val="sr-Cyrl-CS"/>
        </w:rPr>
        <w:softHyphen/>
        <w:t>ских</w:t>
      </w:r>
      <w:r w:rsidRPr="003D6395">
        <w:rPr>
          <w:szCs w:val="24"/>
          <w:lang w:val="sr-Cyrl-CS"/>
        </w:rPr>
        <w:t xml:space="preserve"> просторија у такве сврхе.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ПОНАШАЊЕ ЗАПОСЛЕНИХ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14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AC19E9" w:rsidRDefault="00AC19E9" w:rsidP="00B46E99">
      <w:pPr>
        <w:ind w:firstLine="709"/>
        <w:jc w:val="both"/>
        <w:rPr>
          <w:szCs w:val="24"/>
          <w:lang w:val="sr-Cyrl-CS"/>
        </w:rPr>
      </w:pPr>
    </w:p>
    <w:p w:rsidR="007C4308" w:rsidRPr="003D6395" w:rsidRDefault="007C4308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15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Сви запослени су обавезни: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редовно и на време долазе на посао;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да савесно обављају послове свог радног места;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</w:t>
      </w:r>
      <w:r w:rsidRPr="003D6395">
        <w:rPr>
          <w:spacing w:val="-2"/>
          <w:szCs w:val="24"/>
          <w:lang w:val="sr-Cyrl-CS"/>
        </w:rPr>
        <w:t>) да благовремено обавештавају директора, помоћника директора или секре</w:t>
      </w:r>
      <w:r w:rsidRPr="003D6395">
        <w:rPr>
          <w:spacing w:val="-2"/>
          <w:szCs w:val="24"/>
          <w:lang w:val="sr-Cyrl-CS"/>
        </w:rPr>
        <w:softHyphen/>
        <w:t>та</w:t>
      </w:r>
      <w:r w:rsidRPr="003D6395">
        <w:rPr>
          <w:spacing w:val="-2"/>
          <w:szCs w:val="24"/>
          <w:lang w:val="sr-Cyrl-CS"/>
        </w:rPr>
        <w:softHyphen/>
        <w:t>ра Школе</w:t>
      </w:r>
      <w:r w:rsidRPr="003D6395">
        <w:rPr>
          <w:szCs w:val="24"/>
          <w:lang w:val="sr-Cyrl-CS"/>
        </w:rPr>
        <w:t xml:space="preserve"> о спречености за рад;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се уздржавају од радњи којима се крше права ученика и/или других лица;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се  старају о остваривању права, обавеза и одговорности ученика;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6) </w:t>
      </w:r>
      <w:r w:rsidRPr="003D6395">
        <w:rPr>
          <w:spacing w:val="-4"/>
          <w:szCs w:val="24"/>
          <w:lang w:val="sr-Cyrl-CS"/>
        </w:rPr>
        <w:t>да пријављују директору или Школском одбору кршење права ученика;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7) да долазе на посао прикладно одевени;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9) да не пуше у просторијама Школе нити у школском дворишту;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10) да не уносе у Школу нити у школско двориште оружје или друга опасна сред</w:t>
      </w:r>
      <w:r w:rsidRPr="003D6395">
        <w:rPr>
          <w:szCs w:val="24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12) да не оштећују имовину Школе, ученика, других запослених, родитеља ученика и трећих лица;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13) да користе средства Школе и потрошни материјал само у службене сврхе;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 или помоћника директора;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16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Наставник је обавезан да у Школу дође најмање 10 минута пре почетка часа.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 је обавезан да у Школу дође најмање 30 минута пре по</w:t>
      </w:r>
      <w:r w:rsidRPr="003D6395">
        <w:rPr>
          <w:szCs w:val="24"/>
          <w:lang w:val="sr-Cyrl-CS"/>
        </w:rPr>
        <w:softHyphen/>
        <w:t>чет</w:t>
      </w:r>
      <w:r w:rsidRPr="003D6395">
        <w:rPr>
          <w:szCs w:val="24"/>
          <w:lang w:val="sr-Cyrl-CS"/>
        </w:rPr>
        <w:softHyphen/>
        <w:t>ка наставе у смени.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17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tabs>
          <w:tab w:val="left" w:pos="1701"/>
        </w:tabs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 дежурство обавља пре почетка смене и за време великог одмора.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18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стара се о одржавању  реда и о безбедности у школској згради и у школском дворишту;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предузима мере у случају нарушавања реда или угрожавања безбедности;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издаје налоге дежурним ученицима и помаже им у раду;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ради испуњавања својих обавеза, сарађује с директором, помоћником ди</w:t>
      </w:r>
      <w:r w:rsidRPr="003D6395">
        <w:rPr>
          <w:szCs w:val="24"/>
          <w:lang w:val="sr-Cyrl-CS"/>
        </w:rPr>
        <w:softHyphen/>
        <w:t>рек</w:t>
      </w:r>
      <w:r w:rsidRPr="003D6395">
        <w:rPr>
          <w:szCs w:val="24"/>
          <w:lang w:val="sr-Cyrl-CS"/>
        </w:rPr>
        <w:softHyphen/>
        <w:t>тора и другим лицима запосленим у Школи;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19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Дежурство се обавља у улазном холу и у школском дворишту, а по  потреби и на другим местима, у складу са одлуком главног дежурног наставника.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Главни дежурни наставник утврђује присуство и одсуство дежурних наставника и о томе води евиденцију.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Главни дежурни наставник дежура и координира рад дежурних наставника</w:t>
      </w:r>
      <w:r w:rsidR="00AC19E9">
        <w:rPr>
          <w:szCs w:val="24"/>
          <w:lang w:val="sr-Cyrl-CS"/>
        </w:rPr>
        <w:t>.</w:t>
      </w:r>
    </w:p>
    <w:p w:rsidR="000B6766" w:rsidRPr="003D6395" w:rsidRDefault="000B6766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20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Домар је обавезан да, осим у време када обавља послове у другим деловима Школе или користи одмор у току дневног рада, дежура у улазном холу Школе.</w:t>
      </w:r>
    </w:p>
    <w:p w:rsidR="000B6766" w:rsidRDefault="000B6766" w:rsidP="00B46E99">
      <w:pPr>
        <w:ind w:firstLine="709"/>
        <w:jc w:val="both"/>
        <w:rPr>
          <w:szCs w:val="24"/>
          <w:lang w:val="sr-Cyrl-CS"/>
        </w:rPr>
      </w:pPr>
    </w:p>
    <w:p w:rsidR="000B6766" w:rsidRPr="003D6395" w:rsidRDefault="000B6766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21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AC19E9" w:rsidP="00B46E99">
      <w:pPr>
        <w:ind w:firstLine="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Чистачица</w:t>
      </w:r>
      <w:r w:rsidR="00B46E99" w:rsidRPr="003D6395">
        <w:rPr>
          <w:szCs w:val="24"/>
          <w:lang w:val="sr-Cyrl-CS"/>
        </w:rPr>
        <w:t xml:space="preserve"> је обавезна да пре и после одржавања хигијене у просторијама у  којима се одвија рад наставника и других запослених, дежура у холу или ходнику Шко</w:t>
      </w:r>
      <w:r w:rsidR="00B46E99" w:rsidRPr="003D6395">
        <w:rPr>
          <w:szCs w:val="24"/>
          <w:lang w:val="sr-Cyrl-CS"/>
        </w:rPr>
        <w:softHyphen/>
        <w:t>ле, односно испред просторија у којима одржава хигијену.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 w:rsidRPr="003D6395">
        <w:rPr>
          <w:szCs w:val="24"/>
          <w:lang w:val="sr-Cyrl-CS"/>
        </w:rPr>
        <w:softHyphen/>
        <w:t>том, у складу са распоредом који утврђује директор на предлог секретара Школе.</w:t>
      </w:r>
    </w:p>
    <w:p w:rsidR="00342410" w:rsidRPr="003D6395" w:rsidRDefault="00342410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22</w:t>
      </w:r>
      <w:r w:rsidR="00B46E99" w:rsidRPr="003D6395">
        <w:rPr>
          <w:b/>
          <w:szCs w:val="24"/>
          <w:lang w:val="sr-Cyrl-CS"/>
        </w:rPr>
        <w:t>.</w:t>
      </w:r>
    </w:p>
    <w:p w:rsidR="00342410" w:rsidRPr="003D6395" w:rsidRDefault="00342410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Домар и </w:t>
      </w:r>
      <w:r w:rsidR="00AC19E9">
        <w:rPr>
          <w:szCs w:val="24"/>
          <w:lang w:val="sr-Cyrl-CS"/>
        </w:rPr>
        <w:t>чистачице</w:t>
      </w:r>
      <w:r w:rsidRPr="003D6395">
        <w:rPr>
          <w:szCs w:val="24"/>
          <w:lang w:val="sr-Cyrl-CS"/>
        </w:rPr>
        <w:t xml:space="preserve"> обавезни су да без одлагања обавештавају дежурног нас</w:t>
      </w:r>
      <w:r w:rsidRPr="003D6395">
        <w:rPr>
          <w:szCs w:val="24"/>
          <w:lang w:val="sr-Cyrl-CS"/>
        </w:rPr>
        <w:softHyphen/>
        <w:t>тав</w:t>
      </w:r>
      <w:r w:rsidRPr="003D6395">
        <w:rPr>
          <w:szCs w:val="24"/>
          <w:lang w:val="sr-Cyrl-CS"/>
        </w:rPr>
        <w:softHyphen/>
        <w:t>ника, директора, помоћника директора или секретара  Школе о свакој промени која може довести до нарушавања реда и безбедности у Школи.</w:t>
      </w:r>
    </w:p>
    <w:p w:rsidR="00D04D1D" w:rsidRDefault="00D04D1D" w:rsidP="00B46E99">
      <w:pPr>
        <w:ind w:firstLine="709"/>
        <w:jc w:val="both"/>
        <w:rPr>
          <w:szCs w:val="24"/>
          <w:lang w:val="sr-Cyrl-CS"/>
        </w:rPr>
      </w:pPr>
    </w:p>
    <w:p w:rsidR="00D04D1D" w:rsidRPr="00D04D1D" w:rsidRDefault="00D04D1D" w:rsidP="00D04D1D">
      <w:pPr>
        <w:jc w:val="center"/>
        <w:rPr>
          <w:b/>
          <w:bCs/>
          <w:szCs w:val="24"/>
          <w:lang w:val="sr-Cyrl-CS"/>
        </w:rPr>
      </w:pPr>
      <w:r w:rsidRPr="00D04D1D">
        <w:rPr>
          <w:b/>
          <w:bCs/>
          <w:szCs w:val="24"/>
          <w:lang w:val="sr-Cyrl-CS"/>
        </w:rPr>
        <w:t xml:space="preserve"> ПРАВА УЧЕНИКА</w:t>
      </w:r>
    </w:p>
    <w:p w:rsidR="00D04D1D" w:rsidRPr="00D04D1D" w:rsidRDefault="00D04D1D" w:rsidP="00D04D1D">
      <w:pPr>
        <w:jc w:val="both"/>
        <w:rPr>
          <w:b/>
          <w:bCs/>
          <w:szCs w:val="24"/>
        </w:rPr>
      </w:pPr>
    </w:p>
    <w:p w:rsidR="00D04D1D" w:rsidRDefault="007C4308" w:rsidP="00D04D1D">
      <w:pPr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Члан 23</w:t>
      </w:r>
      <w:r w:rsidR="00D04D1D" w:rsidRPr="00D04D1D">
        <w:rPr>
          <w:b/>
          <w:bCs/>
          <w:szCs w:val="24"/>
          <w:lang w:val="sr-Cyrl-CS"/>
        </w:rPr>
        <w:t>.</w:t>
      </w:r>
    </w:p>
    <w:p w:rsidR="007C4308" w:rsidRPr="00D04D1D" w:rsidRDefault="007C4308" w:rsidP="00D04D1D">
      <w:pPr>
        <w:jc w:val="center"/>
        <w:rPr>
          <w:b/>
          <w:bCs/>
          <w:szCs w:val="24"/>
          <w:lang w:val="sr-Cyrl-CS"/>
        </w:rPr>
      </w:pP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Права ученика остваруjу се у складу са потврђеним међународним уговорима, Законом и другим законима.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7C4308">
        <w:rPr>
          <w:rStyle w:val="cls01"/>
          <w:rFonts w:ascii="Times New Roman" w:hAnsi="Times New Roman" w:cs="Times New Roman"/>
          <w:sz w:val="24"/>
          <w:szCs w:val="24"/>
        </w:rPr>
        <w:t>Школа, односно запослени у Школи дужни су да обезбеде остваривање права ученика у складу</w:t>
      </w:r>
      <w:r w:rsidRPr="00D04D1D">
        <w:rPr>
          <w:rStyle w:val="cls01"/>
          <w:rFonts w:ascii="Times New Roman" w:hAnsi="Times New Roman" w:cs="Times New Roman"/>
          <w:sz w:val="24"/>
          <w:szCs w:val="24"/>
        </w:rPr>
        <w:t xml:space="preserve"> са Законом: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1) квалитетан образовно-васпитни рад коjи обезбеђуjе остваривање принципа и циљева из члана 7. и 8. Закона;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2) уважавање личности;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3) подршку за свестрани развоj личности, подршку за посебно исказане таленте и њихову афирмациjу;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4) заштиту од дискриминациjе, насиља, злостављања и занемаривања;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131"/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D04D1D">
        <w:rPr>
          <w:rStyle w:val="cls141"/>
          <w:rFonts w:ascii="Times New Roman" w:hAnsi="Times New Roman" w:cs="Times New Roman"/>
        </w:rPr>
        <w:t>благовремену и потпуну информациjу о питањима од значаjа за образовање и васпитање;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6) информациjе о правима и обавезама;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7) учествовање у раду органа Школе, у складу са овим и посебним законом;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8) слободу удруживања у различите групе, клубове и организовање ученичког парламента;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9) jавност и образложење оцене и подношење приговора на оцену и испит;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10) покретање инициjативе за преиспитивање одговорности учесника у образовно-васпитном процесу уколико права из става 2. тач. 1–9 овог члана нису остварена;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131"/>
          <w:rFonts w:ascii="Times New Roman" w:hAnsi="Times New Roman" w:cs="Times New Roman"/>
          <w:sz w:val="24"/>
          <w:szCs w:val="24"/>
        </w:rPr>
        <w:t>1</w:t>
      </w:r>
      <w:r w:rsidRPr="00D04D1D">
        <w:rPr>
          <w:rStyle w:val="cls141"/>
          <w:rFonts w:ascii="Times New Roman" w:hAnsi="Times New Roman" w:cs="Times New Roman"/>
        </w:rPr>
        <w:t>1) заштиту и правично поступање Школе према детету и ученику;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12) стипендиjу, кредит, смештаj и исхрану у дому ученика, у складу са посебним законом; </w:t>
      </w:r>
    </w:p>
    <w:p w:rsidR="00D04D1D" w:rsidRDefault="00D04D1D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13) друга права у области образовања и васпитања, у складу са законом. </w:t>
      </w:r>
    </w:p>
    <w:p w:rsidR="00DA4D41" w:rsidRPr="00DA4D41" w:rsidRDefault="00DA4D41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</w:p>
    <w:p w:rsidR="00DA4D41" w:rsidRPr="00DA4D41" w:rsidRDefault="00DA4D41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</w:p>
    <w:p w:rsidR="00DA4D41" w:rsidRPr="003D6395" w:rsidRDefault="00DA4D41" w:rsidP="00DA4D41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ОБАВЕЗЕ</w:t>
      </w:r>
      <w:r w:rsidRPr="003D6395">
        <w:rPr>
          <w:b/>
          <w:szCs w:val="24"/>
          <w:lang w:val="sr-Cyrl-CS"/>
        </w:rPr>
        <w:t xml:space="preserve"> УЧЕНИКА</w:t>
      </w:r>
    </w:p>
    <w:p w:rsidR="00DA4D41" w:rsidRPr="003D6395" w:rsidRDefault="00DA4D41" w:rsidP="00DA4D41">
      <w:pPr>
        <w:jc w:val="center"/>
        <w:rPr>
          <w:b/>
          <w:szCs w:val="24"/>
          <w:lang w:val="sr-Cyrl-CS"/>
        </w:rPr>
      </w:pPr>
    </w:p>
    <w:p w:rsidR="00DA4D41" w:rsidRDefault="00DA4D41" w:rsidP="00DA4D41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24</w:t>
      </w:r>
      <w:r w:rsidRPr="003D6395">
        <w:rPr>
          <w:b/>
          <w:szCs w:val="24"/>
          <w:lang w:val="sr-Cyrl-CS"/>
        </w:rPr>
        <w:t>.</w:t>
      </w:r>
    </w:p>
    <w:p w:rsidR="00DA4D41" w:rsidRDefault="00DA4D41" w:rsidP="00DA4D41">
      <w:pPr>
        <w:spacing w:before="120"/>
        <w:jc w:val="center"/>
        <w:rPr>
          <w:b/>
          <w:szCs w:val="24"/>
          <w:lang w:val="sr-Cyrl-CS"/>
        </w:rPr>
      </w:pP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У остваривању својих права ученик не сме да угрожава друге у остваривању права.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Ученик има обавезу да: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1) редовно похађа наставу и извршава школске обавезе;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2) поштује правила понашања у школи, одлуке директора и органа школе;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3) ради на усвајању знања, вештина и ставова утврђених школским програмом, прати сопствени напредак и извештава о томе наставнике и родитеље, односно друге законске заступнике;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4) не омета извођење наставе и не напушта час без претходног одобрења наставника;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5) поштује личност других ученика, наставника и осталих запослених у школи;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6) чува имовину школе и чистоћу и естетски изглед школских просторија;</w:t>
      </w:r>
    </w:p>
    <w:p w:rsidR="00DA4D41" w:rsidRPr="00DA4D41" w:rsidRDefault="00DA4D41" w:rsidP="00DA4D41">
      <w:pPr>
        <w:pStyle w:val="normal0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7) стара се о очувању животне средине и понаша у складу са правилима еколошке етике.</w:t>
      </w:r>
    </w:p>
    <w:p w:rsidR="00D04D1D" w:rsidRPr="003D6395" w:rsidRDefault="00D04D1D" w:rsidP="00DA4D41">
      <w:pPr>
        <w:jc w:val="both"/>
        <w:rPr>
          <w:szCs w:val="24"/>
          <w:lang w:val="sr-Cyrl-CS"/>
        </w:rPr>
      </w:pPr>
    </w:p>
    <w:p w:rsidR="00B46E99" w:rsidRDefault="00B46E99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Pr="003D6395" w:rsidRDefault="00DA4D41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lastRenderedPageBreak/>
        <w:t>ПОНАШАЊЕ УЧЕНИКА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5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Ученици су обавезни: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се придржавају Правила и других општих аката Школе у просторијама Школе и школском дворишту, на другом месту на којем се изводи  образовно-вас</w:t>
      </w:r>
      <w:r w:rsidRPr="003D6395">
        <w:rPr>
          <w:szCs w:val="24"/>
          <w:lang w:val="sr-Cyrl-CS"/>
        </w:rPr>
        <w:softHyphen/>
        <w:t>пит</w:t>
      </w:r>
      <w:r w:rsidRPr="003D6395">
        <w:rPr>
          <w:szCs w:val="24"/>
          <w:lang w:val="sr-Cyrl-CS"/>
        </w:rPr>
        <w:softHyphen/>
        <w:t>ни рад, као и на путу између куће и Школе;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да се придржавају одлука органа Школе;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3) </w:t>
      </w:r>
      <w:r w:rsidRPr="003D6395">
        <w:rPr>
          <w:spacing w:val="-2"/>
          <w:szCs w:val="24"/>
          <w:lang w:val="sr-Cyrl-CS"/>
        </w:rPr>
        <w:t>да поступају по налогу директора, помоћника директора, наставника и струч</w:t>
      </w:r>
      <w:r w:rsidRPr="003D6395">
        <w:rPr>
          <w:spacing w:val="-2"/>
          <w:szCs w:val="24"/>
          <w:lang w:val="sr-Cyrl-CS"/>
        </w:rPr>
        <w:softHyphen/>
        <w:t>них сар</w:t>
      </w:r>
      <w:r w:rsidRPr="003D6395">
        <w:rPr>
          <w:szCs w:val="24"/>
          <w:lang w:val="sr-Cyrl-CS"/>
        </w:rPr>
        <w:t>адника;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 w:rsidRPr="003D6395">
        <w:rPr>
          <w:szCs w:val="24"/>
          <w:lang w:val="sr-Cyrl-CS"/>
        </w:rPr>
        <w:softHyphen/>
        <w:t>ском ста</w:t>
      </w:r>
      <w:r w:rsidRPr="003D6395">
        <w:rPr>
          <w:szCs w:val="24"/>
          <w:lang w:val="sr-Cyrl-CS"/>
        </w:rPr>
        <w:softHyphen/>
        <w:t xml:space="preserve">решини, а по потреби и другим лицима запосленим у Школи;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редовно похађају наставу и друге облике  образовно-васпитног рада и да уредно извршавају своје школске обавезе;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6) </w:t>
      </w:r>
      <w:r w:rsidRPr="003D6395">
        <w:rPr>
          <w:spacing w:val="-4"/>
          <w:szCs w:val="24"/>
          <w:lang w:val="sr-Cyrl-CS"/>
        </w:rPr>
        <w:t>да не закашњавају на наставу нити на друге облике образовно-васпитног рада;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7) да савесно раде на усвајању знања, вештина и вредносних ставова пропи</w:t>
      </w:r>
      <w:r w:rsidRPr="003D6395">
        <w:rPr>
          <w:szCs w:val="24"/>
          <w:lang w:val="sr-Cyrl-CS"/>
        </w:rPr>
        <w:softHyphen/>
        <w:t>са</w:t>
      </w:r>
      <w:r w:rsidRPr="003D6395">
        <w:rPr>
          <w:szCs w:val="24"/>
          <w:lang w:val="sr-Cyrl-CS"/>
        </w:rPr>
        <w:softHyphen/>
        <w:t>них школских програмом;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8) да прате сопствени напредак и да извештавају о томе наставнике и родите</w:t>
      </w:r>
      <w:r w:rsidRPr="003D6395">
        <w:rPr>
          <w:szCs w:val="24"/>
          <w:lang w:val="sr-Cyrl-CS"/>
        </w:rPr>
        <w:softHyphen/>
        <w:t>ље;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9) </w:t>
      </w:r>
      <w:r w:rsidRPr="003D6395">
        <w:rPr>
          <w:spacing w:val="-4"/>
          <w:szCs w:val="24"/>
          <w:lang w:val="sr-Cyrl-CS"/>
        </w:rPr>
        <w:t>да у поступку оцењивања покажу своје стварно знање без коришћења раз</w:t>
      </w:r>
      <w:r w:rsidRPr="003D6395">
        <w:rPr>
          <w:spacing w:val="-4"/>
          <w:szCs w:val="24"/>
          <w:lang w:val="sr-Cyrl-CS"/>
        </w:rPr>
        <w:softHyphen/>
        <w:t>них облика</w:t>
      </w:r>
      <w:r w:rsidRPr="003D6395">
        <w:rPr>
          <w:szCs w:val="24"/>
          <w:lang w:val="sr-Cyrl-CS"/>
        </w:rPr>
        <w:t xml:space="preserve"> преписивања и других недозвољених облика помоћи;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11) да поштују личност других ученика, наставника и осталих запослених у Шко</w:t>
      </w:r>
      <w:r w:rsidRPr="003D6395">
        <w:rPr>
          <w:szCs w:val="24"/>
          <w:lang w:val="sr-Cyrl-CS"/>
        </w:rPr>
        <w:softHyphen/>
        <w:t>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13) да се пристојно одевају;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14) да благовремено </w:t>
      </w:r>
      <w:r w:rsidR="0014718A">
        <w:rPr>
          <w:szCs w:val="24"/>
          <w:lang w:val="sr-Cyrl-CS"/>
        </w:rPr>
        <w:t xml:space="preserve">са родитељима, односно другим законским заступницима, </w:t>
      </w:r>
      <w:r w:rsidRPr="003D6395">
        <w:rPr>
          <w:szCs w:val="24"/>
          <w:lang w:val="sr-Cyrl-CS"/>
        </w:rPr>
        <w:t>правдају изостанке;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15) да чувају имовину Школе и чистоћу и естетски изглед школских просто</w:t>
      </w:r>
      <w:r w:rsidRPr="003D6395">
        <w:rPr>
          <w:szCs w:val="24"/>
          <w:lang w:val="sr-Cyrl-CS"/>
        </w:rPr>
        <w:softHyphen/>
        <w:t>ри</w:t>
      </w:r>
      <w:r w:rsidRPr="003D6395">
        <w:rPr>
          <w:szCs w:val="24"/>
          <w:lang w:val="sr-Cyrl-CS"/>
        </w:rPr>
        <w:softHyphen/>
        <w:t>ја и школског дворишта;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16) да се старају о очувању животне средине и да се понашају у складу с пра</w:t>
      </w:r>
      <w:r w:rsidRPr="003D6395">
        <w:rPr>
          <w:szCs w:val="24"/>
          <w:lang w:val="sr-Cyrl-CS"/>
        </w:rPr>
        <w:softHyphen/>
        <w:t>ви</w:t>
      </w:r>
      <w:r w:rsidRPr="003D6395">
        <w:rPr>
          <w:szCs w:val="24"/>
          <w:lang w:val="sr-Cyrl-CS"/>
        </w:rPr>
        <w:softHyphen/>
        <w:t>лима еколошке етике;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17) да се уздржавају од уношења било каквих измена у школској евиденцији;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18) да за време образовно-васпитног рада поштују забрану употребе мобилног телефона и свих других средстава којима се може ометати рад</w:t>
      </w:r>
      <w:r w:rsidR="003372B6">
        <w:rPr>
          <w:szCs w:val="24"/>
          <w:lang w:val="sr-Cyrl-CS"/>
        </w:rPr>
        <w:t xml:space="preserve">; Мобилни телефон могу да користе само у складу са Правилником о употреби мобилног телефона </w:t>
      </w:r>
      <w:r w:rsidRPr="003D6395">
        <w:rPr>
          <w:szCs w:val="24"/>
          <w:lang w:val="sr-Cyrl-CS"/>
        </w:rPr>
        <w:t xml:space="preserve">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19) да у згради Школе нити у школском дворишту, за време обављања обра</w:t>
      </w:r>
      <w:r w:rsidRPr="003D6395">
        <w:rPr>
          <w:szCs w:val="24"/>
          <w:lang w:val="sr-Cyrl-CS"/>
        </w:rPr>
        <w:softHyphen/>
        <w:t>зов</w:t>
      </w:r>
      <w:r w:rsidRPr="003D6395">
        <w:rPr>
          <w:szCs w:val="24"/>
          <w:lang w:val="sr-Cyrl-CS"/>
        </w:rPr>
        <w:softHyphen/>
        <w:t>но-васпитног рада ван зграде Школе и школског дворишта, као ни на путу између куће и  Школе</w:t>
      </w:r>
      <w:r w:rsidRPr="0014718A">
        <w:rPr>
          <w:szCs w:val="24"/>
          <w:lang w:val="sr-Cyrl-CS"/>
        </w:rPr>
        <w:t>, не носе оружје или друга опасна средства којима се</w:t>
      </w:r>
      <w:r w:rsidRPr="003D6395">
        <w:rPr>
          <w:szCs w:val="24"/>
          <w:lang w:val="sr-Cyrl-CS"/>
        </w:rPr>
        <w:t xml:space="preserve"> може угрозити жи</w:t>
      </w:r>
      <w:r w:rsidRPr="003D6395">
        <w:rPr>
          <w:szCs w:val="24"/>
          <w:lang w:val="sr-Cyrl-CS"/>
        </w:rPr>
        <w:softHyphen/>
        <w:t>вот и тело ученика, запослених, родитеља и трећих лица или се може нанети мате</w:t>
      </w:r>
      <w:r w:rsidRPr="003D6395">
        <w:rPr>
          <w:szCs w:val="24"/>
          <w:lang w:val="sr-Cyrl-CS"/>
        </w:rPr>
        <w:softHyphen/>
        <w:t>ријална штета;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20)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21) да се уздржавају од изазивања туче и учествовања у тучи;</w:t>
      </w:r>
    </w:p>
    <w:p w:rsidR="00B46E99" w:rsidRDefault="00B46E99" w:rsidP="00DB2D4F">
      <w:pPr>
        <w:ind w:firstLine="709"/>
        <w:jc w:val="both"/>
        <w:rPr>
          <w:spacing w:val="-2"/>
          <w:szCs w:val="24"/>
          <w:lang w:val="sr-Cyrl-CS"/>
        </w:rPr>
      </w:pPr>
      <w:r w:rsidRPr="003D6395">
        <w:rPr>
          <w:szCs w:val="24"/>
          <w:lang w:val="sr-Cyrl-CS"/>
        </w:rPr>
        <w:t xml:space="preserve">22) </w:t>
      </w:r>
      <w:r w:rsidRPr="003D6395">
        <w:rPr>
          <w:spacing w:val="-2"/>
          <w:szCs w:val="24"/>
          <w:lang w:val="sr-Cyrl-CS"/>
        </w:rPr>
        <w:t>да се уздржавају од изражавања националне,</w:t>
      </w:r>
      <w:r w:rsidR="00DB2D4F">
        <w:rPr>
          <w:spacing w:val="-2"/>
          <w:szCs w:val="24"/>
          <w:lang w:val="sr-Cyrl-CS"/>
        </w:rPr>
        <w:t xml:space="preserve"> расне и верске  нетрпељивос</w:t>
      </w:r>
      <w:r w:rsidR="00DB2D4F">
        <w:rPr>
          <w:spacing w:val="-2"/>
          <w:szCs w:val="24"/>
          <w:lang w:val="sr-Cyrl-CS"/>
        </w:rPr>
        <w:softHyphen/>
        <w:t>ти.</w:t>
      </w:r>
    </w:p>
    <w:p w:rsidR="00DB2D4F" w:rsidRPr="00DB2D4F" w:rsidRDefault="00DB2D4F" w:rsidP="00DB2D4F">
      <w:pPr>
        <w:ind w:firstLine="709"/>
        <w:jc w:val="both"/>
        <w:rPr>
          <w:spacing w:val="-2"/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 xml:space="preserve">Члан </w:t>
      </w:r>
      <w:r w:rsidR="007C4308">
        <w:rPr>
          <w:b/>
          <w:szCs w:val="24"/>
          <w:lang w:val="sr-Cyrl-CS"/>
        </w:rPr>
        <w:t>2</w:t>
      </w:r>
      <w:r w:rsidR="00DA4D41">
        <w:rPr>
          <w:b/>
          <w:szCs w:val="24"/>
          <w:lang w:val="sr-Cyrl-CS"/>
        </w:rPr>
        <w:t>6</w:t>
      </w:r>
      <w:r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Ученици су обавезни да буду у Школи најмање </w:t>
      </w:r>
      <w:r w:rsidR="00AC19E9">
        <w:rPr>
          <w:szCs w:val="24"/>
          <w:lang w:val="sr-Cyrl-CS"/>
        </w:rPr>
        <w:t>десет</w:t>
      </w:r>
      <w:r w:rsidRPr="003D6395">
        <w:rPr>
          <w:szCs w:val="24"/>
          <w:lang w:val="sr-Cyrl-CS"/>
        </w:rPr>
        <w:t xml:space="preserve"> минута пре почетка нас</w:t>
      </w:r>
      <w:r w:rsidRPr="003D6395">
        <w:rPr>
          <w:szCs w:val="24"/>
          <w:lang w:val="sr-Cyrl-CS"/>
        </w:rPr>
        <w:softHyphen/>
        <w:t>таве или другог облика образовно-васпитног рада.</w:t>
      </w:r>
    </w:p>
    <w:p w:rsidR="00AC19E9" w:rsidRPr="003D6395" w:rsidRDefault="00AC19E9" w:rsidP="00AC19E9">
      <w:pPr>
        <w:jc w:val="both"/>
        <w:rPr>
          <w:szCs w:val="24"/>
          <w:lang w:val="sr-Cyrl-CS"/>
        </w:rPr>
      </w:pPr>
    </w:p>
    <w:p w:rsidR="00DB2D4F" w:rsidRPr="003D6395" w:rsidRDefault="00DB2D4F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7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На знак дежурног наставника, ученици у реду и миру крећу према  својим учи</w:t>
      </w:r>
      <w:r w:rsidRPr="003D6395">
        <w:rPr>
          <w:szCs w:val="24"/>
          <w:lang w:val="sr-Cyrl-CS"/>
        </w:rPr>
        <w:softHyphen/>
        <w:t>о</w:t>
      </w:r>
      <w:r w:rsidRPr="003D6395">
        <w:rPr>
          <w:szCs w:val="24"/>
          <w:lang w:val="sr-Cyrl-CS"/>
        </w:rPr>
        <w:softHyphen/>
        <w:t>ницама.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време оглашавања другог звона, односно звона за почетак часа, ученици тре</w:t>
      </w:r>
      <w:r w:rsidRPr="003D6395">
        <w:rPr>
          <w:szCs w:val="24"/>
          <w:lang w:val="sr-Cyrl-CS"/>
        </w:rPr>
        <w:softHyphen/>
        <w:t>ба да буду у својим учионицама и да мирно чекају долазак наставника.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8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DB2D4F" w:rsidRDefault="00B46E99" w:rsidP="00EB0630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Ученици који су закаснили на час не смеју се задржавати у холовима, ход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 xml:space="preserve">цима и другим просторијама Школе, него </w:t>
      </w:r>
      <w:r w:rsidR="00AC19E9">
        <w:rPr>
          <w:szCs w:val="24"/>
          <w:lang w:val="sr-Cyrl-CS"/>
        </w:rPr>
        <w:t>су дужни</w:t>
      </w:r>
      <w:r w:rsidRPr="003D6395">
        <w:rPr>
          <w:szCs w:val="24"/>
          <w:lang w:val="sr-Cyrl-CS"/>
        </w:rPr>
        <w:t xml:space="preserve"> да </w:t>
      </w:r>
      <w:r w:rsidR="0014718A">
        <w:rPr>
          <w:szCs w:val="24"/>
          <w:lang w:val="sr-Cyrl-CS"/>
        </w:rPr>
        <w:t>уђу у учионицу у којој се изводи настава његовог одељења</w:t>
      </w:r>
      <w:r w:rsidRPr="003D6395">
        <w:rPr>
          <w:szCs w:val="24"/>
          <w:lang w:val="sr-Cyrl-CS"/>
        </w:rPr>
        <w:t>.</w:t>
      </w:r>
    </w:p>
    <w:p w:rsidR="00EB0630" w:rsidRPr="00EB0630" w:rsidRDefault="00EB0630" w:rsidP="00EB0630">
      <w:pPr>
        <w:ind w:firstLine="709"/>
        <w:jc w:val="both"/>
        <w:rPr>
          <w:szCs w:val="24"/>
          <w:lang w:val="sr-Cyrl-CS"/>
        </w:rPr>
      </w:pPr>
    </w:p>
    <w:p w:rsidR="00EB0630" w:rsidRPr="007C4308" w:rsidRDefault="007C4308" w:rsidP="00EB0630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Члан 2</w:t>
      </w:r>
      <w:r w:rsidR="00DA4D41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>.</w:t>
      </w:r>
    </w:p>
    <w:p w:rsidR="00EB0630" w:rsidRPr="00EB0630" w:rsidRDefault="00EB0630" w:rsidP="00EB0630">
      <w:pPr>
        <w:jc w:val="center"/>
        <w:rPr>
          <w:color w:val="000000"/>
          <w:szCs w:val="24"/>
        </w:rPr>
      </w:pPr>
    </w:p>
    <w:p w:rsidR="00EB0630" w:rsidRPr="00EB0630" w:rsidRDefault="00EB0630" w:rsidP="00EB06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Pr="00EB0630">
        <w:rPr>
          <w:color w:val="000000"/>
          <w:szCs w:val="24"/>
        </w:rPr>
        <w:t>Одсуствовање ученика са појединог часа одобрава предметни наставник, а одсуствовање са наставе у току дана одобрава одељенски старешина. </w:t>
      </w:r>
    </w:p>
    <w:p w:rsidR="00EB0630" w:rsidRDefault="00EB0630" w:rsidP="00B46E99">
      <w:pPr>
        <w:ind w:firstLine="709"/>
        <w:jc w:val="both"/>
        <w:rPr>
          <w:szCs w:val="24"/>
          <w:lang w:val="sr-Cyrl-CS"/>
        </w:rPr>
      </w:pPr>
    </w:p>
    <w:p w:rsidR="00DB2D4F" w:rsidRDefault="00DB2D4F" w:rsidP="00B46E99">
      <w:pPr>
        <w:ind w:firstLine="709"/>
        <w:jc w:val="both"/>
        <w:rPr>
          <w:szCs w:val="24"/>
          <w:lang w:val="sr-Cyrl-CS"/>
        </w:rPr>
      </w:pPr>
    </w:p>
    <w:p w:rsidR="007C4308" w:rsidRPr="003D6395" w:rsidRDefault="007C4308" w:rsidP="00B46E99">
      <w:pPr>
        <w:ind w:firstLine="709"/>
        <w:jc w:val="both"/>
        <w:rPr>
          <w:szCs w:val="24"/>
          <w:lang w:val="sr-Cyrl-CS"/>
        </w:rPr>
      </w:pPr>
    </w:p>
    <w:p w:rsidR="00B46E99" w:rsidRDefault="00DA4D41" w:rsidP="00DA4D41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30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14718A" w:rsidRPr="0014718A" w:rsidRDefault="0014718A" w:rsidP="0014718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Pr="0014718A">
        <w:rPr>
          <w:color w:val="000000"/>
          <w:szCs w:val="24"/>
        </w:rPr>
        <w:t xml:space="preserve">По завршетку наставе ученици </w:t>
      </w:r>
      <w:r w:rsidR="00EB0630">
        <w:rPr>
          <w:color w:val="000000"/>
          <w:szCs w:val="24"/>
        </w:rPr>
        <w:t xml:space="preserve">у реду и миру </w:t>
      </w:r>
      <w:r w:rsidRPr="0014718A">
        <w:rPr>
          <w:color w:val="000000"/>
          <w:szCs w:val="24"/>
        </w:rPr>
        <w:t>напуштају школску зграду и двориште. </w:t>
      </w:r>
    </w:p>
    <w:p w:rsidR="0014718A" w:rsidRPr="0014718A" w:rsidRDefault="0014718A" w:rsidP="0014718A">
      <w:pPr>
        <w:jc w:val="both"/>
        <w:rPr>
          <w:color w:val="000000"/>
          <w:szCs w:val="24"/>
        </w:rPr>
      </w:pPr>
      <w:r w:rsidRPr="0014718A">
        <w:rPr>
          <w:color w:val="000000"/>
          <w:szCs w:val="24"/>
        </w:rPr>
        <w:t xml:space="preserve">Изузетно, ученици могу остати у згради, ако је то предвиђено </w:t>
      </w:r>
      <w:r w:rsidR="00EB0630">
        <w:rPr>
          <w:color w:val="000000"/>
          <w:szCs w:val="24"/>
        </w:rPr>
        <w:t>П</w:t>
      </w:r>
      <w:r w:rsidRPr="0014718A">
        <w:rPr>
          <w:color w:val="000000"/>
          <w:szCs w:val="24"/>
        </w:rPr>
        <w:t>ланом рада школе. </w:t>
      </w:r>
    </w:p>
    <w:p w:rsidR="0014718A" w:rsidRPr="0014718A" w:rsidRDefault="0014718A" w:rsidP="0014718A">
      <w:pPr>
        <w:jc w:val="both"/>
        <w:rPr>
          <w:color w:val="000000"/>
          <w:szCs w:val="24"/>
        </w:rPr>
      </w:pPr>
      <w:r w:rsidRPr="0014718A">
        <w:rPr>
          <w:color w:val="000000"/>
          <w:szCs w:val="24"/>
        </w:rPr>
        <w:t>Приликом одласка из школе ученици односе све своје ствари. </w:t>
      </w:r>
    </w:p>
    <w:p w:rsidR="00DB2D4F" w:rsidRPr="003D6395" w:rsidRDefault="00DB2D4F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1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Редар је обавезан да буде у учионици најмање 20 минута пре почетка наставе.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Одељењски старешина сваке недеље одређује по  два редара.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Редар: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проветрава учионицу пре почетка наставе и за време великог одмора и обав</w:t>
      </w:r>
      <w:r w:rsidRPr="003D6395">
        <w:rPr>
          <w:szCs w:val="24"/>
          <w:lang w:val="sr-Cyrl-CS"/>
        </w:rPr>
        <w:softHyphen/>
        <w:t>ља друге радње са циљем да се учионица припреми за наставу;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извештава  наставника о одсутним ученицима;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lastRenderedPageBreak/>
        <w:t>3) чува личне предмете, књиге и прибор ученика;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пријављује наставнику сваки нестанак или оштећење имовине Школе, уче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>ка или запослених лица;</w:t>
      </w:r>
    </w:p>
    <w:p w:rsidR="00DB2D4F" w:rsidRDefault="00B46E99" w:rsidP="00DB2D4F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обавештава наставника о променама које могу утицати на безбедност уче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>ка и/или других лица</w:t>
      </w:r>
      <w:r w:rsidR="00DB2D4F">
        <w:rPr>
          <w:szCs w:val="24"/>
          <w:lang w:val="sr-Cyrl-CS"/>
        </w:rPr>
        <w:t>.</w:t>
      </w:r>
    </w:p>
    <w:p w:rsidR="00B46E99" w:rsidRPr="003D6395" w:rsidRDefault="00B46E99" w:rsidP="00DB2D4F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 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IV. ПОНАШАЊЕ РОДИТЕЉА И ТРЕЋИХ ЛИЦА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4F68F9" w:rsidRDefault="007C4308" w:rsidP="004F68F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2</w:t>
      </w:r>
      <w:r w:rsidR="00B46E99" w:rsidRPr="003D6395">
        <w:rPr>
          <w:b/>
          <w:szCs w:val="24"/>
          <w:lang w:val="sr-Cyrl-CS"/>
        </w:rPr>
        <w:t>.</w:t>
      </w:r>
    </w:p>
    <w:p w:rsidR="00E72392" w:rsidRPr="003D6395" w:rsidRDefault="00E72392" w:rsidP="004F68F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Родитељи и трећа лица (у даљем тексту: остала ли</w:t>
      </w:r>
      <w:r w:rsidRPr="003D6395">
        <w:rPr>
          <w:szCs w:val="24"/>
          <w:lang w:val="sr-Cyrl-CS"/>
        </w:rPr>
        <w:softHyphen/>
        <w:t>ца) обавезни су да поштују Правила и друге опште акте Школе.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3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Остала лица обавезна су да се приликом уласка у школску зграду јаве дежур</w:t>
      </w:r>
      <w:r w:rsidRPr="003D6395">
        <w:rPr>
          <w:szCs w:val="24"/>
          <w:lang w:val="sr-Cyrl-CS"/>
        </w:rPr>
        <w:softHyphen/>
        <w:t xml:space="preserve">ном </w:t>
      </w:r>
      <w:r w:rsidR="0014718A">
        <w:rPr>
          <w:szCs w:val="24"/>
          <w:lang w:val="sr-Cyrl-CS"/>
        </w:rPr>
        <w:t>наставнику или дежурном полицајцу</w:t>
      </w:r>
      <w:r w:rsidRPr="003D6395">
        <w:rPr>
          <w:szCs w:val="24"/>
          <w:lang w:val="sr-Cyrl-CS"/>
        </w:rPr>
        <w:t>, ради евидентирања.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 3</w:t>
      </w:r>
      <w:r w:rsidR="00DA4D41">
        <w:rPr>
          <w:b/>
          <w:szCs w:val="24"/>
          <w:lang w:val="sr-Cyrl-CS"/>
        </w:rPr>
        <w:t>4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Остала лица обавезна су да се према ученицима, запосленима и другим лици</w:t>
      </w:r>
      <w:r w:rsidRPr="003D6395">
        <w:rPr>
          <w:szCs w:val="24"/>
          <w:lang w:val="sr-Cyrl-CS"/>
        </w:rPr>
        <w:softHyphen/>
        <w:t>ма која се затекну у школској згради или школском дворишту понашају уљудно.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5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2) </w:t>
      </w:r>
      <w:r w:rsidRPr="003D6395">
        <w:rPr>
          <w:spacing w:val="-4"/>
          <w:szCs w:val="24"/>
          <w:lang w:val="sr-Cyrl-CS"/>
        </w:rPr>
        <w:t>да на позив органа Школе, педагога, психолога или наставника дођу у Школу;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да редовно измирују новчана дуговања према Школи;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редовно долазе на родитељске састанке и да се интересују за учење и вла</w:t>
      </w:r>
      <w:r w:rsidRPr="003D6395">
        <w:rPr>
          <w:szCs w:val="24"/>
          <w:lang w:val="sr-Cyrl-CS"/>
        </w:rPr>
        <w:softHyphen/>
        <w:t xml:space="preserve">дање свог детета; </w:t>
      </w:r>
    </w:p>
    <w:p w:rsidR="00B46E99" w:rsidRPr="003D6395" w:rsidRDefault="00B46E99" w:rsidP="00A82D03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учествују у раду органа Школе чији су чланови</w:t>
      </w:r>
      <w:r w:rsidR="00A82D03">
        <w:rPr>
          <w:szCs w:val="24"/>
          <w:lang w:val="sr-Cyrl-CS"/>
        </w:rPr>
        <w:t>.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V. ЗАВРШНЕ ОДРЕДБЕ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6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Даном ступања на снагу Правила престаје да важи </w:t>
      </w:r>
      <w:r w:rsidR="00A82D03">
        <w:rPr>
          <w:szCs w:val="24"/>
          <w:lang w:val="sr-Cyrl-CS"/>
        </w:rPr>
        <w:t>Правила понашања у установи</w:t>
      </w:r>
      <w:r w:rsidRPr="003D6395">
        <w:rPr>
          <w:szCs w:val="24"/>
          <w:lang w:val="sr-Cyrl-CS"/>
        </w:rPr>
        <w:t>,</w:t>
      </w:r>
      <w:r w:rsidR="00A82D03">
        <w:rPr>
          <w:szCs w:val="24"/>
          <w:lang w:val="sr-Cyrl-CS"/>
        </w:rPr>
        <w:t xml:space="preserve"> </w:t>
      </w:r>
      <w:r w:rsidRPr="003D6395">
        <w:rPr>
          <w:szCs w:val="24"/>
          <w:lang w:val="sr-Cyrl-CS"/>
        </w:rPr>
        <w:t xml:space="preserve">заведен под бројем </w:t>
      </w:r>
      <w:r w:rsidR="006D2B90" w:rsidRPr="00B774A6">
        <w:rPr>
          <w:szCs w:val="24"/>
          <w:lang w:val="sr-Cyrl-CS"/>
        </w:rPr>
        <w:t xml:space="preserve">02-455, од 27.12.2023. </w:t>
      </w:r>
      <w:r w:rsidRPr="003D6395">
        <w:rPr>
          <w:szCs w:val="24"/>
          <w:lang w:val="sr-Cyrl-CS"/>
        </w:rPr>
        <w:t>године.</w:t>
      </w:r>
    </w:p>
    <w:p w:rsidR="00A82D03" w:rsidRPr="003D6395" w:rsidRDefault="00A82D03" w:rsidP="00B46E99">
      <w:pPr>
        <w:ind w:firstLine="709"/>
        <w:jc w:val="both"/>
        <w:rPr>
          <w:szCs w:val="24"/>
          <w:lang w:val="sr-Cyrl-CS"/>
        </w:rPr>
      </w:pPr>
    </w:p>
    <w:p w:rsidR="00A82D03" w:rsidRDefault="007C4308" w:rsidP="00E72392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3</w:t>
      </w:r>
      <w:r w:rsidR="00DA4D41">
        <w:rPr>
          <w:b/>
          <w:szCs w:val="24"/>
          <w:lang w:val="sr-Cyrl-CS"/>
        </w:rPr>
        <w:t>7</w:t>
      </w:r>
      <w:r w:rsidR="00B46E99" w:rsidRPr="003D6395">
        <w:rPr>
          <w:b/>
          <w:szCs w:val="24"/>
          <w:lang w:val="sr-Cyrl-CS"/>
        </w:rPr>
        <w:t>.</w:t>
      </w:r>
    </w:p>
    <w:p w:rsidR="00E72392" w:rsidRPr="003D6395" w:rsidRDefault="00E72392" w:rsidP="00E72392">
      <w:pPr>
        <w:spacing w:before="120"/>
        <w:jc w:val="center"/>
        <w:rPr>
          <w:b/>
          <w:szCs w:val="24"/>
          <w:lang w:val="sr-Cyrl-CS"/>
        </w:rPr>
      </w:pPr>
    </w:p>
    <w:p w:rsidR="00E72392" w:rsidRDefault="00B46E99" w:rsidP="00E72392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Правила ступају на снагу осмог дана од дана објављивања на огласној табли Школе.</w:t>
      </w:r>
    </w:p>
    <w:p w:rsidR="00965F34" w:rsidRPr="003D6395" w:rsidRDefault="00965F34" w:rsidP="00E72392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left="4536"/>
        <w:jc w:val="center"/>
        <w:rPr>
          <w:szCs w:val="24"/>
          <w:lang w:val="sr-Cyrl-CS"/>
        </w:rPr>
      </w:pPr>
      <w:r w:rsidRPr="003D6395">
        <w:rPr>
          <w:szCs w:val="24"/>
          <w:lang w:val="sr-Cyrl-CS"/>
        </w:rPr>
        <w:t>Председник Школског одбора</w:t>
      </w:r>
    </w:p>
    <w:p w:rsidR="00B46E99" w:rsidRDefault="00B46E99" w:rsidP="00E72392">
      <w:pPr>
        <w:ind w:left="4536"/>
        <w:jc w:val="center"/>
        <w:rPr>
          <w:szCs w:val="24"/>
          <w:lang w:val="sr-Cyrl-CS"/>
        </w:rPr>
      </w:pPr>
      <w:r w:rsidRPr="003D6395">
        <w:rPr>
          <w:szCs w:val="24"/>
          <w:lang w:val="sr-Cyrl-CS"/>
        </w:rPr>
        <w:t>__________________________</w:t>
      </w:r>
    </w:p>
    <w:p w:rsidR="00E72392" w:rsidRPr="003D6395" w:rsidRDefault="00E72392" w:rsidP="00E72392">
      <w:pPr>
        <w:ind w:left="4536"/>
        <w:jc w:val="center"/>
        <w:rPr>
          <w:szCs w:val="24"/>
          <w:lang w:val="sr-Cyrl-CS"/>
        </w:rPr>
      </w:pPr>
    </w:p>
    <w:p w:rsidR="00E72392" w:rsidRDefault="00E72392" w:rsidP="00B46E99">
      <w:pPr>
        <w:ind w:firstLine="709"/>
        <w:jc w:val="both"/>
        <w:rPr>
          <w:szCs w:val="24"/>
          <w:lang w:val="sr-Cyrl-CS"/>
        </w:rPr>
      </w:pPr>
    </w:p>
    <w:p w:rsidR="00965F34" w:rsidRDefault="00965F34" w:rsidP="00B46E99">
      <w:pPr>
        <w:ind w:firstLine="709"/>
        <w:jc w:val="both"/>
        <w:rPr>
          <w:szCs w:val="24"/>
          <w:lang w:val="sr-Cyrl-CS"/>
        </w:rPr>
      </w:pPr>
    </w:p>
    <w:p w:rsidR="00B46E99" w:rsidRDefault="00B46E99" w:rsidP="00265E14">
      <w:pPr>
        <w:ind w:firstLine="709"/>
        <w:jc w:val="both"/>
        <w:rPr>
          <w:szCs w:val="24"/>
          <w:lang w:val="en-US"/>
        </w:rPr>
      </w:pPr>
      <w:r w:rsidRPr="003D6395">
        <w:rPr>
          <w:szCs w:val="24"/>
          <w:lang w:val="sr-Cyrl-CS"/>
        </w:rPr>
        <w:t>Правила су заведен</w:t>
      </w:r>
      <w:r w:rsidR="00131869">
        <w:rPr>
          <w:szCs w:val="24"/>
          <w:lang w:val="sr-Cyrl-CS"/>
        </w:rPr>
        <w:t xml:space="preserve">а под деловодним </w:t>
      </w:r>
      <w:r w:rsidR="00131869" w:rsidRPr="00B774A6">
        <w:rPr>
          <w:szCs w:val="24"/>
          <w:lang w:val="sr-Cyrl-CS"/>
        </w:rPr>
        <w:t>бројем 02-</w:t>
      </w:r>
      <w:r w:rsidR="0057025D">
        <w:rPr>
          <w:szCs w:val="24"/>
          <w:lang w:val="sr-Cyrl-CS"/>
        </w:rPr>
        <w:t>162</w:t>
      </w:r>
      <w:r w:rsidRPr="00B774A6">
        <w:rPr>
          <w:szCs w:val="24"/>
          <w:lang w:val="sr-Cyrl-CS"/>
        </w:rPr>
        <w:t xml:space="preserve">, од </w:t>
      </w:r>
      <w:r w:rsidR="0057025D">
        <w:rPr>
          <w:szCs w:val="24"/>
          <w:lang w:val="sr-Cyrl-CS"/>
        </w:rPr>
        <w:t>03.06.2024.</w:t>
      </w:r>
      <w:r w:rsidRPr="00B774A6">
        <w:rPr>
          <w:szCs w:val="24"/>
          <w:lang w:val="sr-Cyrl-CS"/>
        </w:rPr>
        <w:t xml:space="preserve"> године, објављена су на огласној табли Школе дана</w:t>
      </w:r>
      <w:r w:rsidR="00131869" w:rsidRPr="00B774A6">
        <w:rPr>
          <w:szCs w:val="24"/>
          <w:lang w:val="sr-Cyrl-CS"/>
        </w:rPr>
        <w:t xml:space="preserve"> </w:t>
      </w:r>
      <w:r w:rsidR="0057025D">
        <w:rPr>
          <w:szCs w:val="24"/>
          <w:lang w:val="sr-Cyrl-CS"/>
        </w:rPr>
        <w:t>истог дана</w:t>
      </w:r>
      <w:r w:rsidRPr="003D6395">
        <w:rPr>
          <w:szCs w:val="24"/>
          <w:lang w:val="sr-Cyrl-CS"/>
        </w:rPr>
        <w:t xml:space="preserve">, а ступила су на снагу дана </w:t>
      </w:r>
      <w:r w:rsidR="003550C2">
        <w:rPr>
          <w:szCs w:val="24"/>
          <w:lang w:val="sr-Cyrl-CS"/>
        </w:rPr>
        <w:t>осам дана од објављивања</w:t>
      </w:r>
      <w:r w:rsidRPr="003D6395">
        <w:rPr>
          <w:szCs w:val="24"/>
          <w:lang w:val="sr-Cyrl-CS"/>
        </w:rPr>
        <w:t xml:space="preserve"> године.</w:t>
      </w:r>
    </w:p>
    <w:p w:rsidR="00265E14" w:rsidRDefault="00265E14" w:rsidP="00265E14">
      <w:pPr>
        <w:ind w:firstLine="709"/>
        <w:jc w:val="both"/>
        <w:rPr>
          <w:szCs w:val="24"/>
        </w:rPr>
      </w:pPr>
    </w:p>
    <w:p w:rsidR="00A6782F" w:rsidRPr="00A6782F" w:rsidRDefault="00A6782F" w:rsidP="00265E14">
      <w:pPr>
        <w:ind w:firstLine="709"/>
        <w:jc w:val="both"/>
        <w:rPr>
          <w:szCs w:val="24"/>
        </w:rPr>
      </w:pPr>
    </w:p>
    <w:p w:rsidR="00B46E99" w:rsidRDefault="00B46E99" w:rsidP="00B46E99">
      <w:pPr>
        <w:ind w:left="5103"/>
        <w:jc w:val="center"/>
        <w:rPr>
          <w:szCs w:val="24"/>
          <w:lang w:val="en-US"/>
        </w:rPr>
      </w:pPr>
      <w:r w:rsidRPr="003D6395">
        <w:rPr>
          <w:szCs w:val="24"/>
          <w:lang w:val="sr-Cyrl-CS"/>
        </w:rPr>
        <w:t>Секретар Школе</w:t>
      </w:r>
    </w:p>
    <w:p w:rsidR="00BA6456" w:rsidRPr="00BA6456" w:rsidRDefault="00BA6456" w:rsidP="00B46E99">
      <w:pPr>
        <w:ind w:left="5103"/>
        <w:jc w:val="center"/>
        <w:rPr>
          <w:szCs w:val="24"/>
          <w:lang w:val="en-US"/>
        </w:rPr>
      </w:pPr>
    </w:p>
    <w:p w:rsidR="00265E14" w:rsidRPr="003D6395" w:rsidRDefault="00265E14" w:rsidP="00A6782F">
      <w:pPr>
        <w:pStyle w:val="Heading6"/>
        <w:ind w:left="5103"/>
        <w:rPr>
          <w:b w:val="0"/>
          <w:szCs w:val="24"/>
        </w:rPr>
      </w:pPr>
      <w:r>
        <w:t xml:space="preserve">                 </w:t>
      </w:r>
      <w:r w:rsidR="00A6782F">
        <w:t>____________________</w:t>
      </w:r>
      <w:r>
        <w:t xml:space="preserve">                                                           </w:t>
      </w:r>
    </w:p>
    <w:p w:rsidR="00CD265E" w:rsidRDefault="00CD265E"/>
    <w:sectPr w:rsidR="00CD265E" w:rsidSect="00A67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BB7" w:rsidRDefault="00DC3BB7" w:rsidP="00B46E99">
      <w:r>
        <w:separator/>
      </w:r>
    </w:p>
  </w:endnote>
  <w:endnote w:type="continuationSeparator" w:id="1">
    <w:p w:rsidR="00DC3BB7" w:rsidRDefault="00DC3BB7" w:rsidP="00B4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C" w:rsidRDefault="008F5F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5681"/>
      <w:docPartObj>
        <w:docPartGallery w:val="Page Numbers (Bottom of Page)"/>
        <w:docPartUnique/>
      </w:docPartObj>
    </w:sdtPr>
    <w:sdtContent>
      <w:p w:rsidR="008F5F4C" w:rsidRDefault="00A65B6A">
        <w:pPr>
          <w:pStyle w:val="Footer"/>
          <w:jc w:val="center"/>
        </w:pPr>
        <w:fldSimple w:instr=" PAGE   \* MERGEFORMAT ">
          <w:r w:rsidR="0057025D">
            <w:rPr>
              <w:noProof/>
            </w:rPr>
            <w:t>12</w:t>
          </w:r>
        </w:fldSimple>
      </w:p>
    </w:sdtContent>
  </w:sdt>
  <w:p w:rsidR="008F5F4C" w:rsidRDefault="008F5F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C" w:rsidRDefault="008F5F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BB7" w:rsidRDefault="00DC3BB7" w:rsidP="00B46E99">
      <w:r>
        <w:separator/>
      </w:r>
    </w:p>
  </w:footnote>
  <w:footnote w:type="continuationSeparator" w:id="1">
    <w:p w:rsidR="00DC3BB7" w:rsidRDefault="00DC3BB7" w:rsidP="00B46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C" w:rsidRDefault="008F5F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C" w:rsidRDefault="008F5F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C" w:rsidRDefault="008F5F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E99"/>
    <w:rsid w:val="000B6766"/>
    <w:rsid w:val="00110FA8"/>
    <w:rsid w:val="00131869"/>
    <w:rsid w:val="0014718A"/>
    <w:rsid w:val="001B5494"/>
    <w:rsid w:val="001F77B1"/>
    <w:rsid w:val="00265E14"/>
    <w:rsid w:val="00272DAA"/>
    <w:rsid w:val="00273B3E"/>
    <w:rsid w:val="002E7FB7"/>
    <w:rsid w:val="003204A3"/>
    <w:rsid w:val="003372B6"/>
    <w:rsid w:val="00342410"/>
    <w:rsid w:val="003550C2"/>
    <w:rsid w:val="00382224"/>
    <w:rsid w:val="003A0A11"/>
    <w:rsid w:val="003D6395"/>
    <w:rsid w:val="004258C2"/>
    <w:rsid w:val="0044655E"/>
    <w:rsid w:val="0047168B"/>
    <w:rsid w:val="004823E4"/>
    <w:rsid w:val="0049670A"/>
    <w:rsid w:val="004C1EE2"/>
    <w:rsid w:val="004D78AB"/>
    <w:rsid w:val="004F68F9"/>
    <w:rsid w:val="0057025D"/>
    <w:rsid w:val="00597370"/>
    <w:rsid w:val="005D356B"/>
    <w:rsid w:val="00681CAB"/>
    <w:rsid w:val="006D2B90"/>
    <w:rsid w:val="007073F8"/>
    <w:rsid w:val="007C4308"/>
    <w:rsid w:val="00860298"/>
    <w:rsid w:val="008F5F4C"/>
    <w:rsid w:val="00965F34"/>
    <w:rsid w:val="00996212"/>
    <w:rsid w:val="009D59EE"/>
    <w:rsid w:val="009E5AA7"/>
    <w:rsid w:val="00A01D40"/>
    <w:rsid w:val="00A03A80"/>
    <w:rsid w:val="00A65B6A"/>
    <w:rsid w:val="00A6782F"/>
    <w:rsid w:val="00A82D03"/>
    <w:rsid w:val="00AA30F6"/>
    <w:rsid w:val="00AA4129"/>
    <w:rsid w:val="00AC19E9"/>
    <w:rsid w:val="00B347D3"/>
    <w:rsid w:val="00B46E99"/>
    <w:rsid w:val="00B774A6"/>
    <w:rsid w:val="00BA6456"/>
    <w:rsid w:val="00BB6D1F"/>
    <w:rsid w:val="00BE64EB"/>
    <w:rsid w:val="00C003FA"/>
    <w:rsid w:val="00C34184"/>
    <w:rsid w:val="00C37884"/>
    <w:rsid w:val="00C60E3A"/>
    <w:rsid w:val="00CB3347"/>
    <w:rsid w:val="00CD265E"/>
    <w:rsid w:val="00D04D1D"/>
    <w:rsid w:val="00DA4D41"/>
    <w:rsid w:val="00DA7AFE"/>
    <w:rsid w:val="00DB2D4F"/>
    <w:rsid w:val="00DC3BB7"/>
    <w:rsid w:val="00E72392"/>
    <w:rsid w:val="00EB0630"/>
    <w:rsid w:val="00F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B46E99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46E99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FootnoteReference">
    <w:name w:val="footnote reference"/>
    <w:basedOn w:val="DefaultParagraphFont"/>
    <w:rsid w:val="00B46E99"/>
    <w:rPr>
      <w:vertAlign w:val="superscript"/>
    </w:rPr>
  </w:style>
  <w:style w:type="paragraph" w:styleId="FootnoteText">
    <w:name w:val="footnote text"/>
    <w:basedOn w:val="Normal"/>
    <w:link w:val="FootnoteTextChar"/>
    <w:rsid w:val="00B46E99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6E9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F4C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F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F4C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oSpacing">
    <w:name w:val="No Spacing"/>
    <w:uiPriority w:val="1"/>
    <w:qFormat/>
    <w:rsid w:val="00AC19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ls1">
    <w:name w:val="cls1"/>
    <w:basedOn w:val="Normal"/>
    <w:uiPriority w:val="99"/>
    <w:rsid w:val="00D04D1D"/>
    <w:pPr>
      <w:spacing w:after="120"/>
    </w:pPr>
    <w:rPr>
      <w:szCs w:val="24"/>
      <w:lang w:val="en-US"/>
    </w:rPr>
  </w:style>
  <w:style w:type="character" w:customStyle="1" w:styleId="cls01">
    <w:name w:val="cls01"/>
    <w:rsid w:val="00D04D1D"/>
    <w:rPr>
      <w:rFonts w:ascii="Arial CYR" w:hAnsi="Arial CYR" w:cs="Arial CYR" w:hint="default"/>
      <w:sz w:val="22"/>
      <w:szCs w:val="22"/>
    </w:rPr>
  </w:style>
  <w:style w:type="character" w:customStyle="1" w:styleId="cls131">
    <w:name w:val="cls131"/>
    <w:rsid w:val="00D04D1D"/>
    <w:rPr>
      <w:rFonts w:ascii="Arial" w:hAnsi="Arial" w:cs="Arial" w:hint="default"/>
      <w:sz w:val="22"/>
      <w:szCs w:val="22"/>
    </w:rPr>
  </w:style>
  <w:style w:type="character" w:customStyle="1" w:styleId="cls141">
    <w:name w:val="cls141"/>
    <w:rsid w:val="00D04D1D"/>
    <w:rPr>
      <w:rFonts w:ascii="Arial CYR" w:hAnsi="Arial CYR" w:cs="Arial CYR" w:hint="default"/>
    </w:rPr>
  </w:style>
  <w:style w:type="paragraph" w:customStyle="1" w:styleId="normal0">
    <w:name w:val="normal"/>
    <w:basedOn w:val="Normal"/>
    <w:rsid w:val="00DA4D41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19</cp:revision>
  <dcterms:created xsi:type="dcterms:W3CDTF">2024-03-11T08:25:00Z</dcterms:created>
  <dcterms:modified xsi:type="dcterms:W3CDTF">2024-10-03T10:47:00Z</dcterms:modified>
</cp:coreProperties>
</file>